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5A14FE">
        <w:rPr>
          <w:rFonts w:ascii="Arial" w:hAnsi="Arial" w:cs="Arial"/>
          <w:sz w:val="24"/>
          <w:szCs w:val="24"/>
          <w:u w:val="single"/>
        </w:rPr>
        <w:t>мая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9F387A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5A14FE">
        <w:rPr>
          <w:rFonts w:ascii="Arial" w:hAnsi="Arial" w:cs="Arial"/>
          <w:b/>
          <w:sz w:val="24"/>
          <w:szCs w:val="24"/>
          <w:u w:val="single"/>
        </w:rPr>
        <w:t xml:space="preserve">Сергея </w:t>
      </w:r>
      <w:proofErr w:type="spellStart"/>
      <w:r w:rsidR="005A14FE">
        <w:rPr>
          <w:rFonts w:ascii="Arial" w:hAnsi="Arial" w:cs="Arial"/>
          <w:b/>
          <w:sz w:val="24"/>
          <w:szCs w:val="24"/>
          <w:u w:val="single"/>
        </w:rPr>
        <w:t>Ускова</w:t>
      </w:r>
      <w:proofErr w:type="spellEnd"/>
      <w:r w:rsidR="005A14FE">
        <w:rPr>
          <w:rFonts w:ascii="Arial" w:hAnsi="Arial" w:cs="Arial"/>
          <w:b/>
          <w:sz w:val="24"/>
          <w:szCs w:val="24"/>
          <w:u w:val="single"/>
        </w:rPr>
        <w:t>, 18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5A14FE">
        <w:rPr>
          <w:rFonts w:ascii="Arial" w:hAnsi="Arial" w:cs="Arial"/>
          <w:b/>
          <w:sz w:val="24"/>
          <w:szCs w:val="24"/>
          <w:u w:val="single"/>
        </w:rPr>
        <w:t>мая</w:t>
      </w:r>
      <w:bookmarkStart w:id="0" w:name="_GoBack"/>
      <w:bookmarkEnd w:id="0"/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9F387A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«ВЗЛЕТНАЯ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80147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A14FE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14</cp:revision>
  <cp:lastPrinted>2018-05-30T09:13:00Z</cp:lastPrinted>
  <dcterms:created xsi:type="dcterms:W3CDTF">2022-05-03T08:04:00Z</dcterms:created>
  <dcterms:modified xsi:type="dcterms:W3CDTF">2023-05-10T07:56:00Z</dcterms:modified>
</cp:coreProperties>
</file>