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6A5C08">
        <w:rPr>
          <w:rFonts w:ascii="Arial" w:hAnsi="Arial" w:cs="Arial"/>
          <w:sz w:val="24"/>
          <w:szCs w:val="24"/>
          <w:u w:val="single"/>
        </w:rPr>
        <w:t>февраля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6C277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6C2775">
        <w:rPr>
          <w:rFonts w:ascii="Arial" w:hAnsi="Arial" w:cs="Arial"/>
          <w:sz w:val="24"/>
          <w:szCs w:val="24"/>
        </w:rPr>
        <w:t>«НОВАЯ ВОЛНА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781E02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6C2775">
        <w:rPr>
          <w:rFonts w:ascii="Arial" w:hAnsi="Arial" w:cs="Arial"/>
          <w:b/>
          <w:sz w:val="24"/>
          <w:szCs w:val="24"/>
          <w:u w:val="single"/>
        </w:rPr>
        <w:t>280-летия Барнаула</w:t>
      </w:r>
      <w:r w:rsidR="00B93319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A5C08">
        <w:rPr>
          <w:rFonts w:ascii="Arial" w:hAnsi="Arial" w:cs="Arial"/>
          <w:b/>
          <w:sz w:val="24"/>
          <w:szCs w:val="24"/>
          <w:u w:val="single"/>
        </w:rPr>
        <w:t>23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6A5C08">
        <w:rPr>
          <w:rFonts w:ascii="Arial" w:hAnsi="Arial" w:cs="Arial"/>
          <w:b/>
          <w:sz w:val="24"/>
          <w:szCs w:val="24"/>
          <w:u w:val="single"/>
        </w:rPr>
        <w:t>февраля</w:t>
      </w:r>
      <w:bookmarkStart w:id="0" w:name="_GoBack"/>
      <w:bookmarkEnd w:id="0"/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6C2775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>УК</w:t>
      </w:r>
      <w:r w:rsidR="006C2775">
        <w:rPr>
          <w:rFonts w:ascii="Arial" w:hAnsi="Arial" w:cs="Arial"/>
          <w:sz w:val="24"/>
          <w:szCs w:val="24"/>
        </w:rPr>
        <w:t xml:space="preserve"> «НОВАЯ ВОЛНА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A5C08"/>
    <w:rsid w:val="006C2775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C673E"/>
    <w:rsid w:val="009D47E6"/>
    <w:rsid w:val="009F35A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14</cp:revision>
  <cp:lastPrinted>2018-05-30T09:13:00Z</cp:lastPrinted>
  <dcterms:created xsi:type="dcterms:W3CDTF">2022-05-03T08:04:00Z</dcterms:created>
  <dcterms:modified xsi:type="dcterms:W3CDTF">2023-02-06T02:10:00Z</dcterms:modified>
</cp:coreProperties>
</file>