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F70D6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B7CD8">
        <w:rPr>
          <w:rFonts w:ascii="Arial" w:hAnsi="Arial" w:cs="Arial"/>
          <w:sz w:val="24"/>
          <w:szCs w:val="24"/>
        </w:rPr>
        <w:t>ООО УК</w:t>
      </w:r>
      <w:r w:rsidR="004A2379">
        <w:rPr>
          <w:rFonts w:ascii="Arial" w:hAnsi="Arial" w:cs="Arial"/>
          <w:sz w:val="24"/>
          <w:szCs w:val="24"/>
        </w:rPr>
        <w:t xml:space="preserve"> «</w:t>
      </w:r>
      <w:r w:rsidR="009B7CD8">
        <w:rPr>
          <w:rFonts w:ascii="Arial" w:hAnsi="Arial" w:cs="Arial"/>
          <w:sz w:val="24"/>
          <w:szCs w:val="24"/>
        </w:rPr>
        <w:t>ЭПОХИ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F70D6">
        <w:rPr>
          <w:rFonts w:ascii="Arial" w:hAnsi="Arial" w:cs="Arial"/>
          <w:b/>
          <w:sz w:val="24"/>
          <w:szCs w:val="24"/>
          <w:u w:val="single"/>
        </w:rPr>
        <w:t>пер. Циолковского, 124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F70D6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9B7CD8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9B7CD8">
        <w:rPr>
          <w:rFonts w:ascii="Arial" w:hAnsi="Arial" w:cs="Arial"/>
          <w:sz w:val="24"/>
          <w:szCs w:val="24"/>
        </w:rPr>
        <w:t>ЭПОХИ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B7CD8"/>
    <w:rsid w:val="009D47E6"/>
    <w:rsid w:val="009F35AF"/>
    <w:rsid w:val="009F70D6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28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2022-06-08T01:33:00Z</dcterms:created>
  <dcterms:modified xsi:type="dcterms:W3CDTF">2022-10-05T01:35:00Z</dcterms:modified>
</cp:coreProperties>
</file>